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A4C" w:rsidRPr="007D791A" w:rsidRDefault="009B1A4C" w:rsidP="009B1A4C">
      <w:pPr>
        <w:spacing w:after="0"/>
        <w:jc w:val="right"/>
        <w:rPr>
          <w:rFonts w:ascii="Times New Roman" w:hAnsi="Times New Roman" w:cs="Times New Roman"/>
          <w:sz w:val="24"/>
          <w:szCs w:val="24"/>
          <w:lang w:val="ky-KG"/>
        </w:rPr>
      </w:pPr>
      <w:r w:rsidRPr="007D791A">
        <w:rPr>
          <w:rFonts w:ascii="Times New Roman" w:hAnsi="Times New Roman" w:cs="Times New Roman"/>
          <w:sz w:val="24"/>
          <w:szCs w:val="24"/>
          <w:lang w:val="ky-KG"/>
        </w:rPr>
        <w:t>Долбоор</w:t>
      </w:r>
    </w:p>
    <w:p w:rsidR="009B1A4C" w:rsidRPr="007D791A" w:rsidRDefault="009B1A4C" w:rsidP="009B1A4C">
      <w:pPr>
        <w:spacing w:after="0"/>
        <w:jc w:val="right"/>
        <w:rPr>
          <w:rFonts w:ascii="Times New Roman" w:hAnsi="Times New Roman" w:cs="Times New Roman"/>
          <w:sz w:val="24"/>
          <w:szCs w:val="24"/>
          <w:lang w:val="ky-KG"/>
        </w:rPr>
      </w:pPr>
    </w:p>
    <w:p w:rsidR="009B1A4C" w:rsidRPr="007D791A" w:rsidRDefault="009B1A4C" w:rsidP="009B1A4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7D791A">
        <w:rPr>
          <w:rFonts w:ascii="Times New Roman" w:hAnsi="Times New Roman" w:cs="Times New Roman"/>
          <w:b/>
          <w:sz w:val="24"/>
          <w:szCs w:val="24"/>
          <w:lang w:val="ky-KG"/>
        </w:rPr>
        <w:t>КЫРГЫЗ РЕСПУБЛИКАСЫНЫН МЫЙЗАМЫ</w:t>
      </w:r>
    </w:p>
    <w:p w:rsidR="009B1A4C" w:rsidRPr="007D791A" w:rsidRDefault="009B1A4C" w:rsidP="009B1A4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9B1A4C" w:rsidRPr="007D791A" w:rsidRDefault="009B1A4C" w:rsidP="009B1A4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y-KG"/>
        </w:rPr>
      </w:pPr>
      <w:r w:rsidRPr="007D791A">
        <w:rPr>
          <w:rFonts w:ascii="Times New Roman" w:hAnsi="Times New Roman" w:cs="Times New Roman"/>
          <w:sz w:val="24"/>
          <w:szCs w:val="24"/>
          <w:lang w:val="ky-KG"/>
        </w:rPr>
        <w:t>“Кыргыз Республикасынын айрым мыйзам актыларына (Кыргыз Республикасынын Турак жай кодексине, “Шаар куруу жана архитектура” жана “Кыргыз Республикасынын шаар куруу мыйзамдарынын негиздери жөнүндө” Кыргыз Республикасынын мыйзамдарына”) өзгөртүүлөрдү киргизүү жөнүндө”</w:t>
      </w:r>
    </w:p>
    <w:p w:rsidR="009B1A4C" w:rsidRPr="007D791A" w:rsidRDefault="009B1A4C" w:rsidP="009B1A4C">
      <w:pPr>
        <w:spacing w:after="0"/>
        <w:jc w:val="center"/>
        <w:rPr>
          <w:rFonts w:ascii="Times New Roman" w:hAnsi="Times New Roman" w:cs="Times New Roman"/>
          <w:sz w:val="24"/>
          <w:szCs w:val="24"/>
          <w:lang w:val="ky-KG"/>
        </w:rPr>
      </w:pPr>
    </w:p>
    <w:p w:rsidR="009B1A4C" w:rsidRPr="007D791A" w:rsidRDefault="009B1A4C" w:rsidP="009B1A4C">
      <w:pPr>
        <w:spacing w:after="0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7D791A">
        <w:rPr>
          <w:rFonts w:ascii="Times New Roman" w:hAnsi="Times New Roman" w:cs="Times New Roman"/>
          <w:b/>
          <w:sz w:val="24"/>
          <w:szCs w:val="24"/>
          <w:lang w:val="ky-KG"/>
        </w:rPr>
        <w:tab/>
        <w:t>1 берене.</w:t>
      </w:r>
    </w:p>
    <w:p w:rsidR="009B1A4C" w:rsidRPr="007D791A" w:rsidRDefault="009B1A4C" w:rsidP="009B1A4C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D791A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Турак жай кодексине (“Эркин - Тоо” гезити 2013-жылдын 26-июлу №62) төмөнкү өзгөртүүлөр киргизилсин:</w:t>
      </w:r>
    </w:p>
    <w:p w:rsidR="009B1A4C" w:rsidRPr="007D791A" w:rsidRDefault="009B1A4C" w:rsidP="009B1A4C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D791A">
        <w:rPr>
          <w:rFonts w:ascii="Times New Roman" w:hAnsi="Times New Roman" w:cs="Times New Roman"/>
          <w:sz w:val="24"/>
          <w:szCs w:val="24"/>
          <w:lang w:val="ky-KG"/>
        </w:rPr>
        <w:t>1) 20 беренесинин 4 бөлүгүндөгү “мыйзам менен белгиленген тартипте” деген сөздөр  “Кыргыз Республикасынын Бузуулар жөнүндө кодексине ылайык” деген сөздөргө алмаштырылсын.</w:t>
      </w:r>
    </w:p>
    <w:p w:rsidR="009B1A4C" w:rsidRPr="007D791A" w:rsidRDefault="009B1A4C" w:rsidP="009B1A4C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D791A">
        <w:rPr>
          <w:rFonts w:ascii="Times New Roman" w:hAnsi="Times New Roman" w:cs="Times New Roman"/>
          <w:sz w:val="24"/>
          <w:szCs w:val="24"/>
          <w:lang w:val="ky-KG"/>
        </w:rPr>
        <w:t>2) 92 беренесинин 2 бөлүгүндөгү “мыйзам менен каралган” деген сөздөр “Кыргыз Республикасынын Бузуулар жөнүндө кодексине ылайык” деген сөздөргө алмаштырылсын.</w:t>
      </w:r>
    </w:p>
    <w:p w:rsidR="009B1A4C" w:rsidRPr="007D791A" w:rsidRDefault="009B1A4C" w:rsidP="009B1A4C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D791A">
        <w:rPr>
          <w:rFonts w:ascii="Times New Roman" w:hAnsi="Times New Roman" w:cs="Times New Roman"/>
          <w:sz w:val="24"/>
          <w:szCs w:val="24"/>
          <w:lang w:val="ky-KG"/>
        </w:rPr>
        <w:t>3) 93 беренедеги “мыйзам менен белгиленген жарандык, административдик жана жазык жоопкерчилиги” деген сөздөр “Кыргыз Республикасынын Бузуулар жөнүндө кодексине ылайык жоопкерчилик” деген сөздөргө алмаштырылсын.</w:t>
      </w:r>
    </w:p>
    <w:p w:rsidR="009B1A4C" w:rsidRPr="007D791A" w:rsidRDefault="009B1A4C" w:rsidP="009B1A4C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B1A4C" w:rsidRPr="007D791A" w:rsidRDefault="009B1A4C" w:rsidP="009B1A4C">
      <w:pPr>
        <w:spacing w:after="0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7D791A">
        <w:rPr>
          <w:rFonts w:ascii="Times New Roman" w:hAnsi="Times New Roman" w:cs="Times New Roman"/>
          <w:b/>
          <w:sz w:val="24"/>
          <w:szCs w:val="24"/>
          <w:lang w:val="ky-KG"/>
        </w:rPr>
        <w:tab/>
        <w:t>2 берене.</w:t>
      </w:r>
    </w:p>
    <w:p w:rsidR="009B1A4C" w:rsidRPr="007D791A" w:rsidRDefault="009B1A4C" w:rsidP="009B1A4C">
      <w:pPr>
        <w:spacing w:after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D791A">
        <w:rPr>
          <w:rFonts w:ascii="Times New Roman" w:hAnsi="Times New Roman" w:cs="Times New Roman"/>
          <w:sz w:val="24"/>
          <w:szCs w:val="24"/>
          <w:lang w:val="ky-KG"/>
        </w:rPr>
        <w:tab/>
        <w:t>Кыргыз Республикасынын “Шаар куруу жана архитектура жөнүндө” мыйзамына (Кыргыз Республикасынын Жогорку Кеңешинин Жарчысы, 1994-ж. №3, 85б.) төмөнкү өзгөртүүлөр киргизилсин:</w:t>
      </w:r>
    </w:p>
    <w:p w:rsidR="009B1A4C" w:rsidRPr="007D791A" w:rsidRDefault="009B1A4C" w:rsidP="009B1A4C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D791A">
        <w:rPr>
          <w:rFonts w:ascii="Times New Roman" w:hAnsi="Times New Roman" w:cs="Times New Roman"/>
          <w:sz w:val="24"/>
          <w:szCs w:val="24"/>
          <w:lang w:val="ky-KG"/>
        </w:rPr>
        <w:t>1) 38 беренесинин 6 бөлүгүндөгү “административдик же жоопкерчиликтин башка формалары” деген сөздөр “Кыргыз Республикасынын Бузуулар жөнүндө кодексине ылайык жоопкерчилик” деген сөздөргө алмаштырылсын.</w:t>
      </w:r>
    </w:p>
    <w:p w:rsidR="009B1A4C" w:rsidRPr="007D791A" w:rsidRDefault="009B1A4C" w:rsidP="009B1A4C">
      <w:pPr>
        <w:spacing w:after="0"/>
        <w:ind w:firstLine="705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D791A">
        <w:rPr>
          <w:rFonts w:ascii="Times New Roman" w:hAnsi="Times New Roman" w:cs="Times New Roman"/>
          <w:sz w:val="24"/>
          <w:szCs w:val="24"/>
          <w:lang w:val="ky-KG"/>
        </w:rPr>
        <w:t>2) 46 берененин 1 бөлүгүндөгү “административдик же жазык жоопкерчилигин тартышы мүмкүн”  деген сөздөр “Кыргыз Республикасынын Бузуулар жөнүндө кодексине ылайык жоопкерчилик” деген сөздөргө алмаштырылсын.</w:t>
      </w:r>
    </w:p>
    <w:p w:rsidR="009B1A4C" w:rsidRPr="007D791A" w:rsidRDefault="009B1A4C" w:rsidP="009B1A4C">
      <w:pPr>
        <w:spacing w:after="0"/>
        <w:rPr>
          <w:rFonts w:ascii="Times New Roman" w:hAnsi="Times New Roman" w:cs="Times New Roman"/>
          <w:sz w:val="24"/>
          <w:szCs w:val="24"/>
          <w:lang w:val="ky-KG"/>
        </w:rPr>
      </w:pPr>
    </w:p>
    <w:p w:rsidR="009B1A4C" w:rsidRPr="007D791A" w:rsidRDefault="009B1A4C" w:rsidP="009B1A4C">
      <w:pPr>
        <w:spacing w:after="0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7D791A">
        <w:rPr>
          <w:rFonts w:ascii="Times New Roman" w:hAnsi="Times New Roman" w:cs="Times New Roman"/>
          <w:b/>
          <w:sz w:val="24"/>
          <w:szCs w:val="24"/>
          <w:lang w:val="ky-KG"/>
        </w:rPr>
        <w:tab/>
        <w:t>3 берене.</w:t>
      </w:r>
    </w:p>
    <w:p w:rsidR="009B1A4C" w:rsidRPr="007D791A" w:rsidRDefault="009B1A4C" w:rsidP="009B1A4C">
      <w:pPr>
        <w:spacing w:after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D791A">
        <w:rPr>
          <w:rFonts w:ascii="Times New Roman" w:hAnsi="Times New Roman" w:cs="Times New Roman"/>
          <w:sz w:val="24"/>
          <w:szCs w:val="24"/>
          <w:lang w:val="ky-KG"/>
        </w:rPr>
        <w:tab/>
        <w:t>Кыргыз Республикасынын “Кыргыз Республикасынын шаар куруу мыйзамдарынын негиздери жөнүндө” мыйзамына (Кыргыз Республикасынын Жогорку Кеңешинин Жарчысы, 2011-ж. №7, 998б.) төмөнкү өзгөртүүлөр киргизилсин:</w:t>
      </w:r>
    </w:p>
    <w:p w:rsidR="009B1A4C" w:rsidRPr="007D791A" w:rsidRDefault="009B1A4C" w:rsidP="009B1A4C">
      <w:pPr>
        <w:spacing w:after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D791A">
        <w:rPr>
          <w:rFonts w:ascii="Times New Roman" w:hAnsi="Times New Roman" w:cs="Times New Roman"/>
          <w:sz w:val="24"/>
          <w:szCs w:val="24"/>
          <w:lang w:val="ky-KG"/>
        </w:rPr>
        <w:tab/>
        <w:t>17 беренесинде “күнөөлүү адамдар Кыргыз Республикасынын мыйзамдарында белгиленген тартипте тартиптик, администрациялык жана кылмыш-жаза жоопкерчилигине тартылышат” деген сөздөр “күнөөлүү адамдардын жоопкерчилиги Кыргыз Республикасынын Бузуулар жөнүндө кодексине ылайык белгиленет” деген сөздөр менен алмаштырылсын.</w:t>
      </w:r>
    </w:p>
    <w:p w:rsidR="009B1A4C" w:rsidRPr="007D791A" w:rsidRDefault="009B1A4C" w:rsidP="009B1A4C">
      <w:pPr>
        <w:spacing w:after="0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B1A4C" w:rsidRPr="007D791A" w:rsidRDefault="009B1A4C" w:rsidP="009B1A4C">
      <w:pPr>
        <w:spacing w:after="0"/>
        <w:rPr>
          <w:rFonts w:ascii="Times New Roman" w:hAnsi="Times New Roman" w:cs="Times New Roman"/>
          <w:b/>
          <w:sz w:val="24"/>
          <w:szCs w:val="24"/>
          <w:lang w:val="ky-KG"/>
        </w:rPr>
      </w:pPr>
      <w:r w:rsidRPr="007D791A">
        <w:rPr>
          <w:rFonts w:ascii="Times New Roman" w:hAnsi="Times New Roman" w:cs="Times New Roman"/>
          <w:b/>
          <w:sz w:val="24"/>
          <w:szCs w:val="24"/>
          <w:lang w:val="ky-KG"/>
        </w:rPr>
        <w:tab/>
        <w:t>4 берене.</w:t>
      </w:r>
    </w:p>
    <w:p w:rsidR="009B1A4C" w:rsidRPr="007D791A" w:rsidRDefault="009B1A4C" w:rsidP="009B1A4C">
      <w:pPr>
        <w:spacing w:after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D791A">
        <w:rPr>
          <w:rFonts w:ascii="Times New Roman" w:hAnsi="Times New Roman" w:cs="Times New Roman"/>
          <w:sz w:val="24"/>
          <w:szCs w:val="24"/>
          <w:lang w:val="ky-KG"/>
        </w:rPr>
        <w:tab/>
        <w:t>Ушул мыйзам расмий жарыяланган күнүнөн тартып он күн өткөндөн кийин күчүнө кирет.</w:t>
      </w:r>
    </w:p>
    <w:p w:rsidR="009B1A4C" w:rsidRPr="007D791A" w:rsidRDefault="009B1A4C" w:rsidP="009B1A4C">
      <w:pPr>
        <w:spacing w:after="0"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7D791A">
        <w:rPr>
          <w:rFonts w:ascii="Times New Roman" w:hAnsi="Times New Roman" w:cs="Times New Roman"/>
          <w:sz w:val="24"/>
          <w:szCs w:val="24"/>
          <w:lang w:val="ky-KG"/>
        </w:rPr>
        <w:lastRenderedPageBreak/>
        <w:tab/>
        <w:t xml:space="preserve">Кыргыз Республикасынын Өкмөтү өз чечимдерин ушул Мыйзамга ылайык келтирсин. </w:t>
      </w:r>
    </w:p>
    <w:p w:rsidR="009B1A4C" w:rsidRPr="007D791A" w:rsidRDefault="009B1A4C" w:rsidP="009B1A4C">
      <w:pPr>
        <w:spacing w:after="0"/>
        <w:jc w:val="both"/>
        <w:rPr>
          <w:rFonts w:ascii="Times New Roman" w:hAnsi="Times New Roman" w:cs="Times New Roman"/>
          <w:sz w:val="24"/>
          <w:szCs w:val="24"/>
          <w:lang w:val="ky-KG"/>
        </w:rPr>
      </w:pPr>
    </w:p>
    <w:p w:rsidR="009B1A4C" w:rsidRDefault="009B1A4C" w:rsidP="009B1A4C">
      <w:pPr>
        <w:spacing w:after="0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9B1A4C" w:rsidRPr="007D791A" w:rsidRDefault="009B1A4C" w:rsidP="009B1A4C">
      <w:pPr>
        <w:spacing w:after="0"/>
        <w:jc w:val="both"/>
        <w:rPr>
          <w:rFonts w:ascii="Times New Roman" w:hAnsi="Times New Roman" w:cs="Times New Roman"/>
          <w:b/>
          <w:sz w:val="26"/>
          <w:szCs w:val="26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7D791A">
        <w:rPr>
          <w:rFonts w:ascii="Times New Roman" w:hAnsi="Times New Roman" w:cs="Times New Roman"/>
          <w:b/>
          <w:sz w:val="26"/>
          <w:szCs w:val="26"/>
          <w:lang w:val="ky-KG"/>
        </w:rPr>
        <w:t>Кыргыз Республикасынын Президенти</w:t>
      </w:r>
      <w:r w:rsidRPr="007D791A">
        <w:rPr>
          <w:rFonts w:ascii="Times New Roman" w:hAnsi="Times New Roman" w:cs="Times New Roman"/>
          <w:b/>
          <w:sz w:val="26"/>
          <w:szCs w:val="26"/>
          <w:lang w:val="ky-KG"/>
        </w:rPr>
        <w:tab/>
      </w:r>
      <w:r>
        <w:rPr>
          <w:rFonts w:ascii="Times New Roman" w:hAnsi="Times New Roman" w:cs="Times New Roman"/>
          <w:b/>
          <w:sz w:val="26"/>
          <w:szCs w:val="26"/>
          <w:lang w:val="ky-KG"/>
        </w:rPr>
        <w:tab/>
      </w:r>
      <w:r w:rsidRPr="007D791A">
        <w:rPr>
          <w:rFonts w:ascii="Times New Roman" w:hAnsi="Times New Roman" w:cs="Times New Roman"/>
          <w:b/>
          <w:sz w:val="26"/>
          <w:szCs w:val="26"/>
          <w:lang w:val="ky-KG"/>
        </w:rPr>
        <w:tab/>
        <w:t>С.Ш.Жээнбеков</w:t>
      </w:r>
    </w:p>
    <w:p w:rsidR="009B1A4C" w:rsidRPr="007D791A" w:rsidRDefault="009B1A4C" w:rsidP="009B1A4C">
      <w:pPr>
        <w:spacing w:after="0"/>
        <w:rPr>
          <w:rFonts w:ascii="Times New Roman" w:hAnsi="Times New Roman" w:cs="Times New Roman"/>
          <w:sz w:val="26"/>
          <w:szCs w:val="26"/>
          <w:lang w:val="ky-KG"/>
        </w:rPr>
      </w:pPr>
    </w:p>
    <w:p w:rsidR="009B1A4C" w:rsidRDefault="009B1A4C" w:rsidP="009B1A4C">
      <w:pPr>
        <w:spacing w:after="0"/>
        <w:rPr>
          <w:rFonts w:ascii="Times New Roman" w:hAnsi="Times New Roman" w:cs="Times New Roman"/>
          <w:sz w:val="28"/>
          <w:szCs w:val="28"/>
          <w:lang w:val="ky-KG"/>
        </w:rPr>
      </w:pPr>
    </w:p>
    <w:p w:rsidR="00C268D5" w:rsidRDefault="00C268D5">
      <w:bookmarkStart w:id="0" w:name="_GoBack"/>
      <w:bookmarkEnd w:id="0"/>
    </w:p>
    <w:sectPr w:rsidR="00C268D5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6F9" w:rsidRDefault="007376F9" w:rsidP="009B1A4C">
      <w:pPr>
        <w:spacing w:after="0" w:line="240" w:lineRule="auto"/>
      </w:pPr>
      <w:r>
        <w:separator/>
      </w:r>
    </w:p>
  </w:endnote>
  <w:endnote w:type="continuationSeparator" w:id="0">
    <w:p w:rsidR="007376F9" w:rsidRDefault="007376F9" w:rsidP="009B1A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1A4C" w:rsidRPr="00C03052" w:rsidRDefault="009B1A4C" w:rsidP="009B1A4C">
    <w:pPr>
      <w:pStyle w:val="a5"/>
      <w:rPr>
        <w:rFonts w:ascii="Times New Roman" w:hAnsi="Times New Roman" w:cs="Times New Roman"/>
      </w:rPr>
    </w:pPr>
    <w:r w:rsidRPr="00C03052">
      <w:rPr>
        <w:rFonts w:ascii="Times New Roman" w:hAnsi="Times New Roman" w:cs="Times New Roman"/>
      </w:rPr>
      <w:t xml:space="preserve">Директор А.Б. </w:t>
    </w:r>
    <w:proofErr w:type="spellStart"/>
    <w:r w:rsidRPr="00C03052">
      <w:rPr>
        <w:rFonts w:ascii="Times New Roman" w:hAnsi="Times New Roman" w:cs="Times New Roman"/>
      </w:rPr>
      <w:t>Абдиев</w:t>
    </w:r>
    <w:proofErr w:type="spellEnd"/>
    <w:r w:rsidRPr="00C03052">
      <w:rPr>
        <w:rFonts w:ascii="Times New Roman" w:hAnsi="Times New Roman" w:cs="Times New Roman"/>
      </w:rPr>
      <w:t xml:space="preserve"> ________________</w:t>
    </w:r>
    <w:r>
      <w:rPr>
        <w:rFonts w:ascii="Times New Roman" w:hAnsi="Times New Roman" w:cs="Times New Roman"/>
      </w:rPr>
      <w:t>_____ «____</w:t>
    </w:r>
    <w:proofErr w:type="gramStart"/>
    <w:r>
      <w:rPr>
        <w:rFonts w:ascii="Times New Roman" w:hAnsi="Times New Roman" w:cs="Times New Roman"/>
      </w:rPr>
      <w:t>_»_</w:t>
    </w:r>
    <w:proofErr w:type="gramEnd"/>
    <w:r>
      <w:rPr>
        <w:rFonts w:ascii="Times New Roman" w:hAnsi="Times New Roman" w:cs="Times New Roman"/>
      </w:rPr>
      <w:t>_________2019</w:t>
    </w:r>
    <w:r w:rsidRPr="00C03052">
      <w:rPr>
        <w:rFonts w:ascii="Times New Roman" w:hAnsi="Times New Roman" w:cs="Times New Roman"/>
      </w:rPr>
      <w:t xml:space="preserve"> ж. </w:t>
    </w:r>
  </w:p>
  <w:p w:rsidR="009B1A4C" w:rsidRDefault="009B1A4C">
    <w:pPr>
      <w:pStyle w:val="a5"/>
    </w:pPr>
    <w:r w:rsidRPr="00C03052">
      <w:rPr>
        <w:rFonts w:ascii="Times New Roman" w:hAnsi="Times New Roman" w:cs="Times New Roman"/>
      </w:rPr>
      <w:t xml:space="preserve">УКБ </w:t>
    </w:r>
    <w:proofErr w:type="spellStart"/>
    <w:r w:rsidRPr="00C03052">
      <w:rPr>
        <w:rFonts w:ascii="Times New Roman" w:hAnsi="Times New Roman" w:cs="Times New Roman"/>
      </w:rPr>
      <w:t>башчысы</w:t>
    </w:r>
    <w:proofErr w:type="spellEnd"/>
    <w:r w:rsidRPr="00C03052">
      <w:rPr>
        <w:rFonts w:ascii="Times New Roman" w:hAnsi="Times New Roman" w:cs="Times New Roman"/>
      </w:rPr>
      <w:t xml:space="preserve"> А.Ч. </w:t>
    </w:r>
    <w:proofErr w:type="spellStart"/>
    <w:r w:rsidRPr="00C03052">
      <w:rPr>
        <w:rFonts w:ascii="Times New Roman" w:hAnsi="Times New Roman" w:cs="Times New Roman"/>
      </w:rPr>
      <w:t>Бегалиев</w:t>
    </w:r>
    <w:proofErr w:type="spellEnd"/>
    <w:r w:rsidRPr="00C03052">
      <w:rPr>
        <w:rFonts w:ascii="Times New Roman" w:hAnsi="Times New Roman" w:cs="Times New Roman"/>
      </w:rPr>
      <w:t xml:space="preserve"> _______</w:t>
    </w:r>
    <w:r>
      <w:rPr>
        <w:rFonts w:ascii="Times New Roman" w:hAnsi="Times New Roman" w:cs="Times New Roman"/>
      </w:rPr>
      <w:t>_________ «____</w:t>
    </w:r>
    <w:proofErr w:type="gramStart"/>
    <w:r>
      <w:rPr>
        <w:rFonts w:ascii="Times New Roman" w:hAnsi="Times New Roman" w:cs="Times New Roman"/>
      </w:rPr>
      <w:t>_»_</w:t>
    </w:r>
    <w:proofErr w:type="gramEnd"/>
    <w:r>
      <w:rPr>
        <w:rFonts w:ascii="Times New Roman" w:hAnsi="Times New Roman" w:cs="Times New Roman"/>
      </w:rPr>
      <w:t>__________2019</w:t>
    </w:r>
    <w:r w:rsidRPr="00C03052">
      <w:rPr>
        <w:rFonts w:ascii="Times New Roman" w:hAnsi="Times New Roman" w:cs="Times New Roman"/>
      </w:rPr>
      <w:t xml:space="preserve"> ж.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6F9" w:rsidRDefault="007376F9" w:rsidP="009B1A4C">
      <w:pPr>
        <w:spacing w:after="0" w:line="240" w:lineRule="auto"/>
      </w:pPr>
      <w:r>
        <w:separator/>
      </w:r>
    </w:p>
  </w:footnote>
  <w:footnote w:type="continuationSeparator" w:id="0">
    <w:p w:rsidR="007376F9" w:rsidRDefault="007376F9" w:rsidP="009B1A4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099B"/>
    <w:rsid w:val="007376F9"/>
    <w:rsid w:val="009B1A4C"/>
    <w:rsid w:val="00A6099B"/>
    <w:rsid w:val="00C268D5"/>
    <w:rsid w:val="00FB4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4CACB"/>
  <w15:chartTrackingRefBased/>
  <w15:docId w15:val="{F32B5F7E-B7EC-4CEF-B041-340A5C3593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1A4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1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1A4C"/>
  </w:style>
  <w:style w:type="paragraph" w:styleId="a5">
    <w:name w:val="footer"/>
    <w:basedOn w:val="a"/>
    <w:link w:val="a6"/>
    <w:uiPriority w:val="99"/>
    <w:unhideWhenUsed/>
    <w:rsid w:val="009B1A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1A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348</Words>
  <Characters>1987</Characters>
  <Application>Microsoft Office Word</Application>
  <DocSecurity>0</DocSecurity>
  <Lines>16</Lines>
  <Paragraphs>4</Paragraphs>
  <ScaleCrop>false</ScaleCrop>
  <Company/>
  <LinksUpToDate>false</LinksUpToDate>
  <CharactersWithSpaces>2331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2019-10-24T12:10:00Z</dcterms:created>
  <dcterms:modified xsi:type="dcterms:W3CDTF">2019-10-24T12:11:00Z</dcterms:modified>
</cp:coreProperties>
</file>